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AB" w:rsidRDefault="0075795C" w:rsidP="0075795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795C">
        <w:rPr>
          <w:rFonts w:ascii="Times New Roman" w:hAnsi="Times New Roman" w:cs="Times New Roman"/>
          <w:b/>
          <w:sz w:val="28"/>
          <w:szCs w:val="28"/>
          <w:lang w:val="ru-RU"/>
        </w:rPr>
        <w:t>Закупленное оборудование для мастерской «Кузовной ремонт»</w:t>
      </w:r>
    </w:p>
    <w:p w:rsidR="009F699D" w:rsidRDefault="009F699D" w:rsidP="0075795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Учебно-лабораторное оборудование</w:t>
      </w:r>
    </w:p>
    <w:tbl>
      <w:tblPr>
        <w:tblW w:w="9796" w:type="dxa"/>
        <w:tblInd w:w="93" w:type="dxa"/>
        <w:tblLook w:val="04A0"/>
      </w:tblPr>
      <w:tblGrid>
        <w:gridCol w:w="6678"/>
        <w:gridCol w:w="1559"/>
        <w:gridCol w:w="1559"/>
      </w:tblGrid>
      <w:tr w:rsidR="009F699D" w:rsidRPr="0075795C" w:rsidTr="003450A7">
        <w:trPr>
          <w:trHeight w:val="300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99D" w:rsidRPr="0075795C" w:rsidRDefault="009F699D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Направление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99D" w:rsidRPr="0075795C" w:rsidRDefault="009F699D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 w:rsidR="009F699D" w:rsidRPr="0075795C" w:rsidTr="003450A7">
        <w:trPr>
          <w:trHeight w:val="35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D" w:rsidRPr="0075795C" w:rsidRDefault="009F699D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99D" w:rsidRPr="0075795C" w:rsidRDefault="009F699D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Ед. </w:t>
            </w:r>
            <w:proofErr w:type="spellStart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изм</w:t>
            </w:r>
            <w:proofErr w:type="spellEnd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99D" w:rsidRPr="0075795C" w:rsidRDefault="009F699D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Кол-во</w:t>
            </w:r>
          </w:p>
        </w:tc>
      </w:tr>
      <w:tr w:rsidR="009F699D" w:rsidRPr="009F699D" w:rsidTr="009F6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vAlign w:val="bottom"/>
            <w:hideMark/>
          </w:tcPr>
          <w:p w:rsidR="009F699D" w:rsidRPr="009F699D" w:rsidRDefault="009F699D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3D-принтер </w:t>
            </w:r>
            <w:proofErr w:type="spellStart"/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Total</w:t>
            </w:r>
            <w:proofErr w:type="spellEnd"/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Z </w:t>
            </w:r>
            <w:proofErr w:type="spellStart"/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Anyform</w:t>
            </w:r>
            <w:proofErr w:type="spellEnd"/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250-G3 с комплектом расходных материалов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F699D" w:rsidRPr="009F699D" w:rsidRDefault="009F699D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F699D" w:rsidRPr="009F699D" w:rsidRDefault="009F699D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F699D" w:rsidRPr="009F699D" w:rsidTr="009F6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vAlign w:val="bottom"/>
            <w:hideMark/>
          </w:tcPr>
          <w:p w:rsidR="009F699D" w:rsidRPr="009F699D" w:rsidRDefault="009F699D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Учебный аппаратно-программный модуль "Мастерская кузовного ремонта"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F699D" w:rsidRPr="009F699D" w:rsidRDefault="009F699D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F699D" w:rsidRPr="009F699D" w:rsidRDefault="009F699D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9F699D" w:rsidRPr="009F699D" w:rsidTr="009F6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6"/>
        </w:trPr>
        <w:tc>
          <w:tcPr>
            <w:tcW w:w="6678" w:type="dxa"/>
            <w:shd w:val="clear" w:color="auto" w:fill="auto"/>
            <w:hideMark/>
          </w:tcPr>
          <w:p w:rsidR="009F699D" w:rsidRPr="009F699D" w:rsidRDefault="009F699D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Стол ученический 2-местный 1200х500, 6гр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F699D" w:rsidRPr="009F699D" w:rsidRDefault="009F699D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F699D" w:rsidRPr="009F699D" w:rsidRDefault="009F699D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</w:tr>
      <w:tr w:rsidR="009F699D" w:rsidRPr="009F699D" w:rsidTr="009F6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vAlign w:val="bottom"/>
            <w:hideMark/>
          </w:tcPr>
          <w:p w:rsidR="009F699D" w:rsidRPr="009F699D" w:rsidRDefault="009F699D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Защитный экран "</w:t>
            </w:r>
            <w:proofErr w:type="spellStart"/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Robusto</w:t>
            </w:r>
            <w:proofErr w:type="spellEnd"/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Single</w:t>
            </w:r>
            <w:proofErr w:type="spellEnd"/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GREEN-6" </w:t>
            </w:r>
            <w:proofErr w:type="spellStart"/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шхв</w:t>
            </w:r>
            <w:proofErr w:type="spellEnd"/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2150х2100 мм, с зеленой шторой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F699D" w:rsidRPr="009F699D" w:rsidRDefault="009F699D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F699D" w:rsidRPr="009F699D" w:rsidRDefault="009F699D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</w:tbl>
    <w:p w:rsidR="009F699D" w:rsidRDefault="009F699D" w:rsidP="0075795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346E" w:rsidRDefault="003C346E" w:rsidP="0075795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Учебно-производственное оборудование</w:t>
      </w:r>
    </w:p>
    <w:tbl>
      <w:tblPr>
        <w:tblW w:w="9796" w:type="dxa"/>
        <w:tblInd w:w="93" w:type="dxa"/>
        <w:tblLook w:val="04A0"/>
      </w:tblPr>
      <w:tblGrid>
        <w:gridCol w:w="6678"/>
        <w:gridCol w:w="1559"/>
        <w:gridCol w:w="1559"/>
      </w:tblGrid>
      <w:tr w:rsidR="0075795C" w:rsidRPr="0075795C" w:rsidTr="0075795C">
        <w:trPr>
          <w:trHeight w:val="300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75795C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Направление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75795C" w:rsidRDefault="0075795C" w:rsidP="0075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 w:rsidR="0075795C" w:rsidRPr="0075795C" w:rsidTr="0075795C">
        <w:trPr>
          <w:trHeight w:val="35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5C" w:rsidRPr="0075795C" w:rsidRDefault="0075795C" w:rsidP="0075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75795C" w:rsidRDefault="0075795C" w:rsidP="0075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Ед. </w:t>
            </w:r>
            <w:proofErr w:type="spellStart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изм</w:t>
            </w:r>
            <w:proofErr w:type="spellEnd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75795C" w:rsidRDefault="0075795C" w:rsidP="0075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Кол-во</w:t>
            </w:r>
          </w:p>
        </w:tc>
      </w:tr>
      <w:tr w:rsidR="0075795C" w:rsidRPr="00AA564B" w:rsidTr="009F699D">
        <w:trPr>
          <w:trHeight w:val="294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Ангар с установкой для мастерской "Кузовной ремонт"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75795C" w:rsidRPr="00AA564B" w:rsidTr="009F699D">
        <w:trPr>
          <w:trHeight w:val="28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Стапель платформенный</w:t>
            </w: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сборе (SIVER E-210)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75795C" w:rsidRPr="00AA564B" w:rsidTr="0075795C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Измерительная система электронная  геометрии кузова автомобиля (SIVER DATA)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75795C" w:rsidRPr="00AA564B" w:rsidTr="0075795C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95C" w:rsidRPr="00385314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Сварочный</w:t>
            </w:r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gramStart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инверторной</w:t>
            </w:r>
            <w:proofErr w:type="gramEnd"/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аппарат</w:t>
            </w:r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Gys</w:t>
            </w:r>
            <w:proofErr w:type="spellEnd"/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GYSPOT INVERTER 100R-X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75795C" w:rsidRPr="00AA564B" w:rsidTr="009F699D">
        <w:trPr>
          <w:trHeight w:val="33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385314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Сварочный</w:t>
            </w:r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аппарат</w:t>
            </w:r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(</w:t>
            </w: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споттер</w:t>
            </w:r>
            <w:proofErr w:type="spellEnd"/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) WIEDERKRAFT WDK-9900/C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75795C" w:rsidRPr="00AA564B" w:rsidTr="009F699D">
        <w:trPr>
          <w:trHeight w:val="26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Сварочный полуавтомат PRO MIG 200 (N220)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9F699D">
        <w:trPr>
          <w:trHeight w:val="25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Баллон углекислотный с редуктором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9F699D">
        <w:trPr>
          <w:trHeight w:val="26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Рукав III-9-2.0 (кислород) ГОСТ 9356-75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50</w:t>
            </w:r>
          </w:p>
        </w:tc>
      </w:tr>
      <w:tr w:rsidR="0075795C" w:rsidRPr="00AA564B" w:rsidTr="009F699D">
        <w:trPr>
          <w:trHeight w:val="26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Шланг</w:t>
            </w:r>
            <w:r w:rsidR="009F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 фитингами рапид (10 м) 170101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75795C" w:rsidRPr="00AA564B" w:rsidTr="009F699D">
        <w:trPr>
          <w:trHeight w:val="25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Шланг с фитингами рапид (5 м) 170100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75795C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Лобзик пневматический в комплекте с набором полотен АТ-6011К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75795C" w:rsidRPr="00AA564B" w:rsidTr="0075795C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Лобзик пневматический в комплекте с набором полотен АТ-6011К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75795C" w:rsidRPr="00AA564B" w:rsidTr="0075795C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Шлифмашина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gram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угловая</w:t>
            </w:r>
            <w:proofErr w:type="gram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пневматическая ИП-21125 (поворотное пусковое устройство)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75795C" w:rsidRPr="00AA564B" w:rsidTr="0075795C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Плоскошлифовальная орбитальная пневматическая машина РТ-OSG152CVLA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75795C" w:rsidRPr="00AA564B" w:rsidTr="009F699D">
        <w:trPr>
          <w:trHeight w:val="36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Угловая отрезная </w:t>
            </w: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пневмошлифмашинка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ВМ-5К-6200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75795C" w:rsidRPr="00AA564B" w:rsidTr="0075795C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Шлифмашина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gram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угловая</w:t>
            </w:r>
            <w:proofErr w:type="gram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пневматическая РТ-AG125RG (рычажное пусковое устройство)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75795C" w:rsidRPr="00AA564B" w:rsidTr="009F699D">
        <w:trPr>
          <w:trHeight w:val="23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Ленточный напильник </w:t>
            </w: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Metabo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DBF 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75795C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Шлифмашина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gram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угловая</w:t>
            </w:r>
            <w:proofErr w:type="gram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пневматическая РТ-AG125RG (рычажное пусковое устройство)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75795C" w:rsidRPr="00AA564B" w:rsidTr="0075795C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Плоскошлифовальная орбитальная пневматическая машина РТ-OSG152CVLA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75795C" w:rsidRPr="00AA564B" w:rsidTr="009F699D">
        <w:trPr>
          <w:trHeight w:val="28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Угловая отрезная </w:t>
            </w: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пневмошлифмашинка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ВМ-5К-6200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75795C" w:rsidRPr="00AA564B" w:rsidTr="0075795C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Шлифмашина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gram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угловая</w:t>
            </w:r>
            <w:proofErr w:type="gram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пневматическая ИП-21125 (поворотное пусковое устройство)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75795C" w:rsidRPr="00AA564B" w:rsidTr="0075795C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95C" w:rsidRPr="00AA564B" w:rsidRDefault="0075795C" w:rsidP="0075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Пистолет пневматический </w:t>
            </w:r>
            <w:proofErr w:type="gram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для</w:t>
            </w:r>
            <w:proofErr w:type="gram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gram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герметика</w:t>
            </w:r>
            <w:proofErr w:type="gram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картриджи 310 мл, 220х50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9F699D">
        <w:trPr>
          <w:trHeight w:val="32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Пневматическая дрель MIGHTYSEVENQ E-331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9F699D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Универсальный кузовной дырокол для металла WIEDERKRAFT WDK-65015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9F699D">
        <w:trPr>
          <w:trHeight w:val="23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Пневмодрель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FUBAG DR 1800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9F699D">
        <w:trPr>
          <w:trHeight w:val="37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Пистолет продувочный + удлиненное сопло GigantBG140WIN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9F699D">
        <w:trPr>
          <w:trHeight w:val="9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Фильтр механический передвижной самоочищающийся кассетный в комплект с подъемно-поворотным устройством ФВУ-1Р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75795C" w:rsidRPr="00AA564B" w:rsidTr="009F699D">
        <w:trPr>
          <w:trHeight w:val="8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Передвижной механический самоочищающийся фильтр ПМСФ-6-2-160-К-Т12 в комплекте с подъемно-поворотным вытяжным устройством KUA-M-4S2 </w:t>
            </w:r>
            <w:proofErr w:type="spellStart"/>
            <w:proofErr w:type="gram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</w:t>
            </w:r>
            <w:proofErr w:type="spellEnd"/>
            <w:proofErr w:type="gram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75795C" w:rsidRPr="00AA564B" w:rsidTr="009F699D">
        <w:trPr>
          <w:trHeight w:val="28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385314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Щипцы</w:t>
            </w:r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-</w:t>
            </w: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зажимы</w:t>
            </w:r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6</w:t>
            </w: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</w:t>
            </w:r>
            <w:proofErr w:type="spellEnd"/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Trommelberg</w:t>
            </w:r>
            <w:proofErr w:type="spellEnd"/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D105001-6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75795C" w:rsidRPr="00AA564B" w:rsidTr="009F699D">
        <w:trPr>
          <w:trHeight w:val="27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Рихтовочный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набор в боксе, MATRIX 10850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9F699D">
        <w:trPr>
          <w:trHeight w:val="28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инструментов STELS 14106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9F699D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Типовой комплект учебного оборудования «Система безопасности SRS»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75795C" w:rsidRPr="00AA564B" w:rsidTr="009F699D">
        <w:trPr>
          <w:trHeight w:val="36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Зарядное устройство для АКБ автомобиля </w:t>
            </w: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Drive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9F699D">
        <w:trPr>
          <w:trHeight w:val="27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Компрессор Бежецк АСО К-2 009-2270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75795C" w:rsidRPr="00AA564B" w:rsidTr="009F699D">
        <w:trPr>
          <w:trHeight w:val="27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Верстак </w:t>
            </w:r>
            <w:proofErr w:type="gram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ВЛ</w:t>
            </w:r>
            <w:proofErr w:type="gram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-150-01 МФ с экраном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75795C" w:rsidRPr="00AA564B" w:rsidTr="009F699D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Универсальная вращающаяся подставка для деталей кузова NORDBERGS2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9F699D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Мультимарочный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сканер KTS 560 BOSCH + Сектора "A+SD+SIS"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75795C" w:rsidRPr="00AA564B" w:rsidTr="009F699D">
        <w:trPr>
          <w:trHeight w:val="32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Тележка инструментальная МАСТАК 520-33720В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75795C" w:rsidRPr="00AA564B" w:rsidTr="009F699D">
        <w:trPr>
          <w:trHeight w:val="27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Шкаф инструментальный ТС 1995-023000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75795C" w:rsidRPr="00AA564B" w:rsidTr="009F699D">
        <w:trPr>
          <w:trHeight w:val="27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Тиски слесарные поворотные НТВ3В614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9F699D">
        <w:trPr>
          <w:trHeight w:val="26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Тележка RUSKLAD ГБ 1 </w:t>
            </w: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пневмо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75795C" w:rsidRPr="00AA564B" w:rsidTr="009F699D">
        <w:trPr>
          <w:trHeight w:val="27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Тумба инструментальная WOKER 1М 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75795C" w:rsidRPr="00AA564B" w:rsidTr="009F699D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385314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Ноутбук</w:t>
            </w:r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Lenovo </w:t>
            </w:r>
            <w:proofErr w:type="spellStart"/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IdeaPad</w:t>
            </w:r>
            <w:proofErr w:type="spellEnd"/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330-15IKB 15.6"FHD Ci5 </w:t>
            </w: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</w:t>
            </w:r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комплекте</w:t>
            </w:r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</w:t>
            </w:r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мышью</w:t>
            </w:r>
            <w:r w:rsidRPr="0038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75795C" w:rsidRPr="00AA564B" w:rsidTr="009F699D">
        <w:trPr>
          <w:trHeight w:val="35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МФУ </w:t>
            </w: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Kyicera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Ecosys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M2735dn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75795C" w:rsidRPr="00AA564B" w:rsidTr="009F699D">
        <w:trPr>
          <w:trHeight w:val="27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Маска сварочная «Хамелеон»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75795C" w:rsidRPr="00AA564B" w:rsidTr="009F699D">
        <w:trPr>
          <w:trHeight w:val="26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Костюм сварщика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75795C" w:rsidRPr="00AA564B" w:rsidTr="009F699D">
        <w:trPr>
          <w:trHeight w:val="27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Перчатки сварщика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75795C" w:rsidRPr="00AA564B" w:rsidTr="009F699D">
        <w:trPr>
          <w:trHeight w:val="26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Перчатки рабочие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75795C" w:rsidRPr="00AA564B" w:rsidTr="009F699D">
        <w:trPr>
          <w:trHeight w:val="26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Защитные закрытые очки Исток Евро-Панорама ОЧК-008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75795C" w:rsidRPr="00AA564B" w:rsidTr="009F699D">
        <w:trPr>
          <w:trHeight w:val="26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Наушники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75795C" w:rsidRPr="00AA564B" w:rsidTr="009F699D">
        <w:trPr>
          <w:trHeight w:val="25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Ботинки с защитным мыском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75795C" w:rsidRPr="00AA564B" w:rsidTr="009F699D">
        <w:trPr>
          <w:trHeight w:val="26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слесарных монтировок 4 предмета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9F699D">
        <w:trPr>
          <w:trHeight w:val="25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Крыло переднее ВАЗ-2109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75795C" w:rsidRPr="00AA564B" w:rsidTr="009F699D">
        <w:trPr>
          <w:trHeight w:val="81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Подъемник передвижной, максимальная г/</w:t>
            </w:r>
            <w:proofErr w:type="spellStart"/>
            <w:proofErr w:type="gram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</w:t>
            </w:r>
            <w:proofErr w:type="spellEnd"/>
            <w:proofErr w:type="gramEnd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3т, 2 стойки, червячный редуктор, с концевыми выключателями нажимного действия, ограничивающими ход ракетки.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75795C" w:rsidRPr="00AA564B" w:rsidTr="009F699D">
        <w:trPr>
          <w:trHeight w:val="25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Стеллаж MS </w:t>
            </w:r>
            <w:proofErr w:type="spellStart"/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Strong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75795C" w:rsidRPr="00AA564B" w:rsidTr="009F699D">
        <w:trPr>
          <w:trHeight w:val="38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95C" w:rsidRPr="00AA564B" w:rsidRDefault="0075795C" w:rsidP="009F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Центральная стойка кузова ВАЗ-2109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95C" w:rsidRPr="00AA564B" w:rsidRDefault="0075795C" w:rsidP="009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A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</w:tbl>
    <w:p w:rsidR="0075795C" w:rsidRDefault="0075795C" w:rsidP="009F69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75795C" w:rsidSect="00E866F6">
      <w:type w:val="continuous"/>
      <w:pgSz w:w="11907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/>
  <w:rsids>
    <w:rsidRoot w:val="0075795C"/>
    <w:rsid w:val="000134A5"/>
    <w:rsid w:val="000141DD"/>
    <w:rsid w:val="000C3492"/>
    <w:rsid w:val="000E6C28"/>
    <w:rsid w:val="001368F7"/>
    <w:rsid w:val="00176F39"/>
    <w:rsid w:val="001B1B5D"/>
    <w:rsid w:val="00385314"/>
    <w:rsid w:val="003C346E"/>
    <w:rsid w:val="004254DB"/>
    <w:rsid w:val="00592AF2"/>
    <w:rsid w:val="006E6489"/>
    <w:rsid w:val="0075795C"/>
    <w:rsid w:val="008E71FE"/>
    <w:rsid w:val="009F699D"/>
    <w:rsid w:val="00B61C2E"/>
    <w:rsid w:val="00BB03AB"/>
    <w:rsid w:val="00CD73F0"/>
    <w:rsid w:val="00D360C2"/>
    <w:rsid w:val="00E8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C2"/>
  </w:style>
  <w:style w:type="paragraph" w:styleId="1">
    <w:name w:val="heading 1"/>
    <w:basedOn w:val="a"/>
    <w:next w:val="a"/>
    <w:link w:val="10"/>
    <w:uiPriority w:val="9"/>
    <w:qFormat/>
    <w:rsid w:val="00D36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0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0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0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0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0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0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0C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0C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60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60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60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60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360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60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360C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360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60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60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360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60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360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60C2"/>
    <w:rPr>
      <w:b/>
      <w:bCs/>
    </w:rPr>
  </w:style>
  <w:style w:type="character" w:styleId="a9">
    <w:name w:val="Emphasis"/>
    <w:basedOn w:val="a0"/>
    <w:uiPriority w:val="20"/>
    <w:qFormat/>
    <w:rsid w:val="00D360C2"/>
    <w:rPr>
      <w:i/>
      <w:iCs/>
    </w:rPr>
  </w:style>
  <w:style w:type="paragraph" w:styleId="aa">
    <w:name w:val="No Spacing"/>
    <w:uiPriority w:val="1"/>
    <w:qFormat/>
    <w:rsid w:val="00D360C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360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60C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360C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60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360C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60C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60C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60C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60C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60C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60C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AF6D-E551-4D9B-8AF3-E092B01F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2</cp:revision>
  <dcterms:created xsi:type="dcterms:W3CDTF">2020-01-21T09:42:00Z</dcterms:created>
  <dcterms:modified xsi:type="dcterms:W3CDTF">2020-01-21T10:46:00Z</dcterms:modified>
</cp:coreProperties>
</file>